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4F" w:rsidRPr="00EA364F" w:rsidRDefault="00EA364F" w:rsidP="00491171">
      <w:pPr>
        <w:spacing w:after="0"/>
        <w:ind w:hanging="1134"/>
        <w:rPr>
          <w:b/>
          <w:sz w:val="28"/>
          <w:szCs w:val="28"/>
        </w:rPr>
      </w:pPr>
      <w:r w:rsidRPr="00EA364F">
        <w:rPr>
          <w:b/>
          <w:sz w:val="28"/>
          <w:szCs w:val="28"/>
        </w:rPr>
        <w:t xml:space="preserve"> Реализация продукции стабил</w:t>
      </w:r>
      <w:r w:rsidR="00491171">
        <w:rPr>
          <w:b/>
          <w:sz w:val="28"/>
          <w:szCs w:val="28"/>
        </w:rPr>
        <w:t>изационного фонда супермаркетам</w:t>
      </w:r>
      <w:r w:rsidRPr="00EA364F">
        <w:rPr>
          <w:b/>
          <w:sz w:val="28"/>
          <w:szCs w:val="28"/>
        </w:rPr>
        <w:t xml:space="preserve"> </w:t>
      </w:r>
      <w:r w:rsidR="00491171">
        <w:rPr>
          <w:b/>
          <w:sz w:val="28"/>
          <w:szCs w:val="28"/>
        </w:rPr>
        <w:t xml:space="preserve"> </w:t>
      </w:r>
      <w:r w:rsidRPr="00EA364F">
        <w:rPr>
          <w:b/>
          <w:sz w:val="28"/>
          <w:szCs w:val="28"/>
        </w:rPr>
        <w:t xml:space="preserve"> и социальным п</w:t>
      </w:r>
      <w:r w:rsidR="00491171">
        <w:rPr>
          <w:b/>
          <w:sz w:val="28"/>
          <w:szCs w:val="28"/>
        </w:rPr>
        <w:t>авильонам города Караганды на 02.04</w:t>
      </w:r>
      <w:r w:rsidRPr="00EA364F">
        <w:rPr>
          <w:b/>
          <w:sz w:val="28"/>
          <w:szCs w:val="28"/>
        </w:rPr>
        <w:t>.2022г</w:t>
      </w:r>
    </w:p>
    <w:p w:rsidR="00EA364F" w:rsidRDefault="00EA364F" w:rsidP="00EA364F"/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850"/>
        <w:gridCol w:w="3119"/>
        <w:gridCol w:w="2694"/>
        <w:gridCol w:w="3260"/>
      </w:tblGrid>
      <w:tr w:rsidR="00491171" w:rsidTr="00A741C6">
        <w:tc>
          <w:tcPr>
            <w:tcW w:w="850" w:type="dxa"/>
          </w:tcPr>
          <w:p w:rsidR="00491171" w:rsidRDefault="00491171" w:rsidP="00EA364F"/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CB40A3" w:rsidRDefault="0049117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Сахар белый-сахар-песок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 цене 314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тенге/кг</w:t>
            </w:r>
          </w:p>
          <w:p w:rsidR="00491171" w:rsidRPr="00CB40A3" w:rsidRDefault="00491171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290 тенге/кг</w:t>
            </w:r>
          </w:p>
        </w:tc>
        <w:tc>
          <w:tcPr>
            <w:tcW w:w="3260" w:type="dxa"/>
            <w:shd w:val="clear" w:color="auto" w:fill="auto"/>
          </w:tcPr>
          <w:p w:rsidR="00491171" w:rsidRDefault="00491171" w:rsidP="0066630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Масло подсолнечное по цене</w:t>
            </w:r>
          </w:p>
          <w:p w:rsidR="00491171" w:rsidRPr="00EA364F" w:rsidRDefault="00491171" w:rsidP="0066630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616  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</w:t>
            </w:r>
            <w:proofErr w:type="gramEnd"/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/кг</w:t>
            </w:r>
          </w:p>
          <w:p w:rsidR="00491171" w:rsidRDefault="00491171" w:rsidP="00666309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742</w:t>
            </w: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тенге/</w:t>
            </w:r>
          </w:p>
        </w:tc>
      </w:tr>
      <w:tr w:rsidR="00491171" w:rsidTr="00A741C6">
        <w:trPr>
          <w:trHeight w:val="521"/>
        </w:trPr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005AB1" w:rsidRDefault="003A5C8C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260" w:type="dxa"/>
            <w:shd w:val="clear" w:color="auto" w:fill="auto"/>
          </w:tcPr>
          <w:p w:rsidR="00491171" w:rsidRPr="00005AB1" w:rsidRDefault="003A5C8C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91171" w:rsidTr="00A741C6"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0423A4" w:rsidRDefault="003A5C8C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005AB1" w:rsidRDefault="003A5C8C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91171" w:rsidTr="00A741C6"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0423A4" w:rsidRDefault="00A741C6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1000 </w:t>
            </w:r>
          </w:p>
        </w:tc>
        <w:tc>
          <w:tcPr>
            <w:tcW w:w="3260" w:type="dxa"/>
            <w:shd w:val="clear" w:color="auto" w:fill="auto"/>
          </w:tcPr>
          <w:p w:rsidR="00491171" w:rsidRPr="009877C5" w:rsidRDefault="003A5C8C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0423A4" w:rsidRDefault="00A741C6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3260" w:type="dxa"/>
            <w:shd w:val="clear" w:color="auto" w:fill="auto"/>
          </w:tcPr>
          <w:p w:rsidR="00491171" w:rsidRPr="009877C5" w:rsidRDefault="00C42731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491171" w:rsidTr="00A741C6"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541F17" w:rsidRDefault="003A5C8C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491171" w:rsidRPr="00541F17" w:rsidRDefault="003A5C8C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1171" w:rsidTr="00A741C6">
        <w:tc>
          <w:tcPr>
            <w:tcW w:w="850" w:type="dxa"/>
          </w:tcPr>
          <w:p w:rsidR="00491171" w:rsidRPr="00EA364F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0423A4" w:rsidRDefault="00C42731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9877C5" w:rsidRDefault="00C42731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B876E2" w:rsidRDefault="00491171" w:rsidP="00EA364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876E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541F17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491171" w:rsidRPr="009877C5" w:rsidRDefault="003A5C8C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220E37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220E37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220E37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220E37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B876E2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B876E2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5675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</w:tcPr>
          <w:p w:rsidR="00491171" w:rsidRPr="00B876E2" w:rsidRDefault="00491171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171" w:rsidRPr="00B876E2" w:rsidRDefault="00491171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Default="00D70983" w:rsidP="00B876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60" w:type="dxa"/>
            <w:shd w:val="clear" w:color="auto" w:fill="auto"/>
          </w:tcPr>
          <w:p w:rsidR="00491171" w:rsidRPr="00666309" w:rsidRDefault="00D70983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91171" w:rsidTr="00A741C6">
        <w:tc>
          <w:tcPr>
            <w:tcW w:w="850" w:type="dxa"/>
            <w:vMerge w:val="restart"/>
          </w:tcPr>
          <w:p w:rsidR="00491171" w:rsidRDefault="00491171" w:rsidP="00EA364F"/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171" w:rsidRPr="00EA364F" w:rsidRDefault="00491171" w:rsidP="00EA364F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1171" w:rsidRPr="00606AE0" w:rsidRDefault="005D7B15" w:rsidP="00EA364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10200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491171" w:rsidRPr="00D46B31" w:rsidRDefault="00491171" w:rsidP="00220E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D709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20E37">
              <w:rPr>
                <w:rFonts w:ascii="Times New Roman" w:hAnsi="Times New Roman" w:cs="Times New Roman"/>
                <w:b/>
                <w:sz w:val="28"/>
                <w:szCs w:val="28"/>
              </w:rPr>
              <w:t>4588</w:t>
            </w:r>
          </w:p>
        </w:tc>
      </w:tr>
      <w:tr w:rsidR="00491171" w:rsidTr="00A741C6">
        <w:trPr>
          <w:trHeight w:val="132"/>
        </w:trPr>
        <w:tc>
          <w:tcPr>
            <w:tcW w:w="850" w:type="dxa"/>
            <w:vMerge/>
          </w:tcPr>
          <w:p w:rsidR="00491171" w:rsidRDefault="00491171" w:rsidP="00EA364F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CB40A3" w:rsidRDefault="00491171" w:rsidP="00EA364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171" w:rsidRPr="00C46D02" w:rsidRDefault="00491171" w:rsidP="00EA364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91171" w:rsidRDefault="00491171"/>
        </w:tc>
      </w:tr>
    </w:tbl>
    <w:p w:rsidR="00A741C6" w:rsidRDefault="00A741C6" w:rsidP="00A741C6">
      <w:pPr>
        <w:rPr>
          <w:rFonts w:ascii="Arial" w:hAnsi="Arial" w:cs="Arial"/>
          <w:i/>
          <w:sz w:val="24"/>
        </w:rPr>
      </w:pPr>
    </w:p>
    <w:p w:rsidR="00A741C6" w:rsidRDefault="00A741C6" w:rsidP="00A741C6">
      <w:pPr>
        <w:rPr>
          <w:rFonts w:ascii="Arial" w:hAnsi="Arial" w:cs="Arial"/>
          <w:b/>
          <w:i/>
          <w:sz w:val="24"/>
        </w:rPr>
      </w:pPr>
      <w:r w:rsidRPr="003E5423">
        <w:rPr>
          <w:rFonts w:ascii="Arial" w:hAnsi="Arial" w:cs="Arial"/>
          <w:i/>
          <w:sz w:val="24"/>
        </w:rPr>
        <w:t xml:space="preserve">Отпускная цена СПК </w:t>
      </w:r>
      <w:r>
        <w:rPr>
          <w:rFonts w:ascii="Arial" w:hAnsi="Arial" w:cs="Arial"/>
          <w:i/>
          <w:sz w:val="24"/>
        </w:rPr>
        <w:t>на сахар белый-сахар-песок</w:t>
      </w:r>
      <w:r>
        <w:rPr>
          <w:rFonts w:ascii="Arial" w:hAnsi="Arial" w:cs="Arial"/>
          <w:b/>
          <w:i/>
          <w:sz w:val="24"/>
        </w:rPr>
        <w:t xml:space="preserve"> -314 тенге/кг</w:t>
      </w:r>
      <w:r>
        <w:rPr>
          <w:rFonts w:ascii="Arial" w:hAnsi="Arial" w:cs="Arial"/>
          <w:b/>
          <w:i/>
          <w:sz w:val="24"/>
        </w:rPr>
        <w:t>, на масло подсолнечное – 616 тенге.</w:t>
      </w:r>
    </w:p>
    <w:p w:rsidR="00A741C6" w:rsidRDefault="00A741C6" w:rsidP="00A741C6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>Цена для конечного потребителя: на сахар белый-сахар-песок</w:t>
      </w:r>
      <w:r>
        <w:rPr>
          <w:rFonts w:ascii="Arial" w:hAnsi="Arial" w:cs="Arial"/>
          <w:b/>
          <w:i/>
          <w:sz w:val="24"/>
        </w:rPr>
        <w:t xml:space="preserve"> -330 тенге/кг</w:t>
      </w:r>
      <w:r>
        <w:rPr>
          <w:rFonts w:ascii="Arial" w:hAnsi="Arial" w:cs="Arial"/>
          <w:b/>
          <w:i/>
          <w:sz w:val="24"/>
        </w:rPr>
        <w:t>, на масло подсолнечное – 648 тенге.</w:t>
      </w:r>
    </w:p>
    <w:p w:rsidR="000F5460" w:rsidRPr="00EA364F" w:rsidRDefault="000F5460" w:rsidP="00A741C6">
      <w:bookmarkStart w:id="0" w:name="_GoBack"/>
      <w:bookmarkEnd w:id="0"/>
    </w:p>
    <w:sectPr w:rsidR="000F5460" w:rsidRPr="00EA364F" w:rsidSect="00A741C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608A1"/>
    <w:rsid w:val="0008661E"/>
    <w:rsid w:val="000F5460"/>
    <w:rsid w:val="0010456F"/>
    <w:rsid w:val="00220E37"/>
    <w:rsid w:val="00273910"/>
    <w:rsid w:val="003A5C8C"/>
    <w:rsid w:val="0045232F"/>
    <w:rsid w:val="00470C90"/>
    <w:rsid w:val="00491171"/>
    <w:rsid w:val="004A47D8"/>
    <w:rsid w:val="0052500C"/>
    <w:rsid w:val="00533BAA"/>
    <w:rsid w:val="00541F17"/>
    <w:rsid w:val="0056757A"/>
    <w:rsid w:val="0059205C"/>
    <w:rsid w:val="005A7A03"/>
    <w:rsid w:val="005D7B15"/>
    <w:rsid w:val="00606AE0"/>
    <w:rsid w:val="00666309"/>
    <w:rsid w:val="006A1E2F"/>
    <w:rsid w:val="006C2921"/>
    <w:rsid w:val="00791262"/>
    <w:rsid w:val="007E5B33"/>
    <w:rsid w:val="009877C5"/>
    <w:rsid w:val="00A741C6"/>
    <w:rsid w:val="00B876E2"/>
    <w:rsid w:val="00BA4368"/>
    <w:rsid w:val="00BF0C65"/>
    <w:rsid w:val="00C42731"/>
    <w:rsid w:val="00D46B31"/>
    <w:rsid w:val="00D513BE"/>
    <w:rsid w:val="00D70983"/>
    <w:rsid w:val="00D93420"/>
    <w:rsid w:val="00E63B4B"/>
    <w:rsid w:val="00E767DA"/>
    <w:rsid w:val="00EA364F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15</cp:revision>
  <cp:lastPrinted>2022-04-01T05:32:00Z</cp:lastPrinted>
  <dcterms:created xsi:type="dcterms:W3CDTF">2022-03-25T04:17:00Z</dcterms:created>
  <dcterms:modified xsi:type="dcterms:W3CDTF">2022-04-01T05:32:00Z</dcterms:modified>
</cp:coreProperties>
</file>